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E30" w:rsidRPr="000975C6" w:rsidRDefault="00AF03C2">
      <w:pPr>
        <w:spacing w:after="239"/>
        <w:rPr>
          <w:rFonts w:ascii="Arial" w:hAnsi="Arial" w:cs="Arial"/>
        </w:rPr>
      </w:pPr>
      <w:r>
        <w:rPr>
          <w:rFonts w:ascii="Arial" w:eastAsia="Times New Roman" w:hAnsi="Arial" w:cs="Arial"/>
          <w:sz w:val="28"/>
        </w:rPr>
        <w:t>Accord-cadre 2026-004-CST</w:t>
      </w:r>
      <w:bookmarkStart w:id="0" w:name="_GoBack"/>
      <w:bookmarkEnd w:id="0"/>
      <w:r>
        <w:rPr>
          <w:rFonts w:ascii="Arial" w:eastAsia="Times New Roman" w:hAnsi="Arial" w:cs="Arial"/>
          <w:sz w:val="28"/>
        </w:rPr>
        <w:t>A</w:t>
      </w:r>
    </w:p>
    <w:p w:rsidR="00C67E30" w:rsidRPr="000975C6" w:rsidRDefault="000975C6">
      <w:pPr>
        <w:shd w:val="clear" w:color="auto" w:fill="8DB3E2"/>
        <w:spacing w:after="90"/>
        <w:ind w:right="3"/>
        <w:jc w:val="center"/>
        <w:rPr>
          <w:rFonts w:ascii="Arial" w:hAnsi="Arial" w:cs="Arial"/>
          <w:b/>
        </w:rPr>
      </w:pPr>
      <w:r w:rsidRPr="000975C6">
        <w:rPr>
          <w:rFonts w:ascii="Arial" w:eastAsia="Times New Roman" w:hAnsi="Arial" w:cs="Arial"/>
          <w:b/>
          <w:sz w:val="28"/>
        </w:rPr>
        <w:t xml:space="preserve">ANNEXE 3 A L’ACTE D’ENGAGEMENT  </w:t>
      </w:r>
    </w:p>
    <w:p w:rsidR="00C67E30" w:rsidRPr="000975C6" w:rsidRDefault="000975C6">
      <w:pPr>
        <w:spacing w:after="0"/>
        <w:ind w:left="10" w:right="5" w:hanging="10"/>
        <w:jc w:val="center"/>
        <w:rPr>
          <w:rFonts w:ascii="Arial" w:hAnsi="Arial" w:cs="Arial"/>
        </w:rPr>
      </w:pPr>
      <w:r w:rsidRPr="000975C6">
        <w:rPr>
          <w:rFonts w:ascii="Arial" w:eastAsia="Times New Roman" w:hAnsi="Arial" w:cs="Arial"/>
          <w:sz w:val="28"/>
        </w:rPr>
        <w:t xml:space="preserve">« POINTS DE CONTACTS » </w:t>
      </w:r>
    </w:p>
    <w:p w:rsidR="00C67E30" w:rsidRPr="000975C6" w:rsidRDefault="000975C6">
      <w:pPr>
        <w:spacing w:after="0"/>
        <w:rPr>
          <w:rFonts w:ascii="Arial" w:hAnsi="Arial" w:cs="Arial"/>
        </w:rPr>
      </w:pPr>
      <w:r w:rsidRPr="000975C6">
        <w:rPr>
          <w:rFonts w:ascii="Arial" w:eastAsia="Times New Roman" w:hAnsi="Arial" w:cs="Arial"/>
          <w:sz w:val="28"/>
        </w:rPr>
        <w:t xml:space="preserve"> </w:t>
      </w:r>
    </w:p>
    <w:p w:rsidR="00C67E30" w:rsidRPr="000975C6" w:rsidRDefault="000975C6">
      <w:pPr>
        <w:spacing w:after="0" w:line="238" w:lineRule="auto"/>
        <w:jc w:val="center"/>
        <w:rPr>
          <w:rFonts w:ascii="Arial" w:hAnsi="Arial" w:cs="Arial"/>
        </w:rPr>
      </w:pPr>
      <w:r w:rsidRPr="000975C6">
        <w:rPr>
          <w:rFonts w:ascii="Arial" w:eastAsia="Times New Roman" w:hAnsi="Arial" w:cs="Arial"/>
          <w:sz w:val="24"/>
        </w:rPr>
        <w:t xml:space="preserve">Approvisionnement courant en carburants aériens, par train et caboteur, des établissements du service de l’énergie opérationnelle (S.E.O) et de ses clients en France métropolitaine </w:t>
      </w:r>
    </w:p>
    <w:p w:rsidR="00C67E30" w:rsidRPr="000975C6" w:rsidRDefault="000975C6">
      <w:pPr>
        <w:spacing w:after="12"/>
        <w:rPr>
          <w:rFonts w:ascii="Arial" w:hAnsi="Arial" w:cs="Arial"/>
        </w:rPr>
      </w:pPr>
      <w:r w:rsidRPr="000975C6">
        <w:rPr>
          <w:rFonts w:ascii="Arial" w:eastAsia="Times New Roman" w:hAnsi="Arial" w:cs="Arial"/>
          <w:sz w:val="24"/>
        </w:rPr>
        <w:t xml:space="preserve"> </w:t>
      </w:r>
    </w:p>
    <w:p w:rsidR="00C67E30" w:rsidRPr="000975C6" w:rsidRDefault="000975C6">
      <w:pPr>
        <w:spacing w:after="0"/>
        <w:ind w:left="10" w:right="3" w:hanging="10"/>
        <w:jc w:val="center"/>
        <w:rPr>
          <w:rFonts w:ascii="Arial" w:hAnsi="Arial" w:cs="Arial"/>
        </w:rPr>
      </w:pPr>
      <w:r w:rsidRPr="000975C6">
        <w:rPr>
          <w:rFonts w:ascii="Arial" w:eastAsia="Times New Roman" w:hAnsi="Arial" w:cs="Arial"/>
          <w:sz w:val="28"/>
        </w:rPr>
        <w:t>(</w:t>
      </w:r>
      <w:proofErr w:type="gramStart"/>
      <w:r w:rsidRPr="000975C6">
        <w:rPr>
          <w:rFonts w:ascii="Arial" w:eastAsia="Times New Roman" w:hAnsi="Arial" w:cs="Arial"/>
          <w:sz w:val="28"/>
        </w:rPr>
        <w:t>à</w:t>
      </w:r>
      <w:proofErr w:type="gramEnd"/>
      <w:r w:rsidRPr="000975C6">
        <w:rPr>
          <w:rFonts w:ascii="Arial" w:eastAsia="Times New Roman" w:hAnsi="Arial" w:cs="Arial"/>
          <w:sz w:val="28"/>
        </w:rPr>
        <w:t xml:space="preserve"> remplir obligatoirement) </w:t>
      </w:r>
    </w:p>
    <w:p w:rsidR="00C67E30" w:rsidRPr="000975C6" w:rsidRDefault="000975C6">
      <w:pPr>
        <w:spacing w:after="0"/>
        <w:ind w:left="10" w:hanging="10"/>
        <w:jc w:val="center"/>
        <w:rPr>
          <w:rFonts w:ascii="Arial" w:hAnsi="Arial" w:cs="Arial"/>
        </w:rPr>
      </w:pPr>
      <w:r w:rsidRPr="000975C6">
        <w:rPr>
          <w:rFonts w:ascii="Arial" w:eastAsia="Times New Roman" w:hAnsi="Arial" w:cs="Arial"/>
          <w:sz w:val="28"/>
        </w:rPr>
        <w:t xml:space="preserve">Coordonnées de la (des) personne (s) ayant le pouvoir d’engager la société* </w:t>
      </w:r>
    </w:p>
    <w:p w:rsidR="00C67E30" w:rsidRPr="000975C6" w:rsidRDefault="000975C6">
      <w:pPr>
        <w:spacing w:after="0"/>
        <w:ind w:left="66"/>
        <w:jc w:val="center"/>
        <w:rPr>
          <w:rFonts w:ascii="Arial" w:hAnsi="Arial" w:cs="Arial"/>
        </w:rPr>
      </w:pPr>
      <w:r w:rsidRPr="000975C6">
        <w:rPr>
          <w:rFonts w:ascii="Arial" w:eastAsia="Times New Roman" w:hAnsi="Arial" w:cs="Arial"/>
          <w:sz w:val="28"/>
        </w:rPr>
        <w:t xml:space="preserve"> </w:t>
      </w:r>
    </w:p>
    <w:tbl>
      <w:tblPr>
        <w:tblStyle w:val="TableGrid"/>
        <w:tblW w:w="13340" w:type="dxa"/>
        <w:tblInd w:w="-107" w:type="dxa"/>
        <w:tblCellMar>
          <w:top w:w="54" w:type="dxa"/>
          <w:left w:w="115" w:type="dxa"/>
          <w:right w:w="115" w:type="dxa"/>
        </w:tblCellMar>
        <w:tblLook w:val="04A0" w:firstRow="1" w:lastRow="0" w:firstColumn="1" w:lastColumn="0" w:noHBand="0" w:noVBand="1"/>
      </w:tblPr>
      <w:tblGrid>
        <w:gridCol w:w="3116"/>
        <w:gridCol w:w="3386"/>
        <w:gridCol w:w="3862"/>
        <w:gridCol w:w="2976"/>
      </w:tblGrid>
      <w:tr w:rsidR="00C67E30" w:rsidRPr="000975C6">
        <w:trPr>
          <w:trHeight w:val="330"/>
        </w:trPr>
        <w:tc>
          <w:tcPr>
            <w:tcW w:w="3116" w:type="dxa"/>
            <w:tcBorders>
              <w:top w:val="single" w:sz="4" w:space="0" w:color="000000"/>
              <w:left w:val="single" w:sz="4" w:space="0" w:color="000000"/>
              <w:bottom w:val="single" w:sz="4" w:space="0" w:color="000000"/>
              <w:right w:val="single" w:sz="4" w:space="0" w:color="000000"/>
            </w:tcBorders>
            <w:shd w:val="clear" w:color="auto" w:fill="BFBFBF"/>
          </w:tcPr>
          <w:p w:rsidR="00C67E30" w:rsidRPr="000975C6" w:rsidRDefault="000975C6">
            <w:pPr>
              <w:ind w:left="4"/>
              <w:jc w:val="center"/>
              <w:rPr>
                <w:rFonts w:ascii="Arial" w:hAnsi="Arial" w:cs="Arial"/>
              </w:rPr>
            </w:pPr>
            <w:r w:rsidRPr="000975C6">
              <w:rPr>
                <w:rFonts w:ascii="Arial" w:eastAsia="Times New Roman" w:hAnsi="Arial" w:cs="Arial"/>
                <w:sz w:val="28"/>
              </w:rPr>
              <w:t xml:space="preserve">Nom </w:t>
            </w:r>
          </w:p>
        </w:tc>
        <w:tc>
          <w:tcPr>
            <w:tcW w:w="3386" w:type="dxa"/>
            <w:tcBorders>
              <w:top w:val="single" w:sz="4" w:space="0" w:color="000000"/>
              <w:left w:val="single" w:sz="4" w:space="0" w:color="000000"/>
              <w:bottom w:val="single" w:sz="4" w:space="0" w:color="000000"/>
              <w:right w:val="single" w:sz="4" w:space="0" w:color="000000"/>
            </w:tcBorders>
            <w:shd w:val="clear" w:color="auto" w:fill="BFBFBF"/>
          </w:tcPr>
          <w:p w:rsidR="00C67E30" w:rsidRPr="000975C6" w:rsidRDefault="000975C6">
            <w:pPr>
              <w:ind w:left="4"/>
              <w:jc w:val="center"/>
              <w:rPr>
                <w:rFonts w:ascii="Arial" w:hAnsi="Arial" w:cs="Arial"/>
              </w:rPr>
            </w:pPr>
            <w:r w:rsidRPr="000975C6">
              <w:rPr>
                <w:rFonts w:ascii="Arial" w:eastAsia="Times New Roman" w:hAnsi="Arial" w:cs="Arial"/>
                <w:sz w:val="28"/>
              </w:rPr>
              <w:t xml:space="preserve">Prénom </w:t>
            </w:r>
          </w:p>
        </w:tc>
        <w:tc>
          <w:tcPr>
            <w:tcW w:w="3862" w:type="dxa"/>
            <w:tcBorders>
              <w:top w:val="single" w:sz="4" w:space="0" w:color="000000"/>
              <w:left w:val="single" w:sz="4" w:space="0" w:color="000000"/>
              <w:bottom w:val="single" w:sz="4" w:space="0" w:color="000000"/>
              <w:right w:val="single" w:sz="4" w:space="0" w:color="000000"/>
            </w:tcBorders>
            <w:shd w:val="clear" w:color="auto" w:fill="BFBFBF"/>
          </w:tcPr>
          <w:p w:rsidR="00C67E30" w:rsidRPr="000975C6" w:rsidRDefault="000975C6">
            <w:pPr>
              <w:ind w:right="2"/>
              <w:jc w:val="center"/>
              <w:rPr>
                <w:rFonts w:ascii="Arial" w:hAnsi="Arial" w:cs="Arial"/>
              </w:rPr>
            </w:pPr>
            <w:r w:rsidRPr="000975C6">
              <w:rPr>
                <w:rFonts w:ascii="Arial" w:eastAsia="Times New Roman" w:hAnsi="Arial" w:cs="Arial"/>
                <w:sz w:val="28"/>
              </w:rPr>
              <w:t xml:space="preserve">Courriel </w:t>
            </w:r>
          </w:p>
        </w:tc>
        <w:tc>
          <w:tcPr>
            <w:tcW w:w="2976" w:type="dxa"/>
            <w:tcBorders>
              <w:top w:val="single" w:sz="4" w:space="0" w:color="000000"/>
              <w:left w:val="single" w:sz="4" w:space="0" w:color="000000"/>
              <w:bottom w:val="single" w:sz="4" w:space="0" w:color="000000"/>
              <w:right w:val="single" w:sz="4" w:space="0" w:color="000000"/>
            </w:tcBorders>
            <w:shd w:val="clear" w:color="auto" w:fill="BFBFBF"/>
          </w:tcPr>
          <w:p w:rsidR="00C67E30" w:rsidRPr="000975C6" w:rsidRDefault="000975C6">
            <w:pPr>
              <w:ind w:right="1"/>
              <w:jc w:val="center"/>
              <w:rPr>
                <w:rFonts w:ascii="Arial" w:hAnsi="Arial" w:cs="Arial"/>
              </w:rPr>
            </w:pPr>
            <w:r w:rsidRPr="000975C6">
              <w:rPr>
                <w:rFonts w:ascii="Arial" w:eastAsia="Times New Roman" w:hAnsi="Arial" w:cs="Arial"/>
                <w:sz w:val="28"/>
              </w:rPr>
              <w:t xml:space="preserve">Téléphone </w:t>
            </w:r>
          </w:p>
        </w:tc>
      </w:tr>
      <w:tr w:rsidR="00C67E30" w:rsidRPr="000975C6">
        <w:trPr>
          <w:trHeight w:val="563"/>
        </w:trPr>
        <w:tc>
          <w:tcPr>
            <w:tcW w:w="3116" w:type="dxa"/>
            <w:tcBorders>
              <w:top w:val="single" w:sz="4" w:space="0" w:color="000000"/>
              <w:left w:val="single" w:sz="4" w:space="0" w:color="000000"/>
              <w:bottom w:val="single" w:sz="4" w:space="0" w:color="000000"/>
              <w:right w:val="single" w:sz="4" w:space="0" w:color="000000"/>
            </w:tcBorders>
          </w:tcPr>
          <w:p w:rsidR="00C67E30" w:rsidRPr="000975C6" w:rsidRDefault="00C67E30">
            <w:pPr>
              <w:jc w:val="center"/>
              <w:rPr>
                <w:rFonts w:ascii="Arial" w:hAnsi="Arial" w:cs="Arial"/>
              </w:rPr>
            </w:pPr>
          </w:p>
        </w:tc>
        <w:tc>
          <w:tcPr>
            <w:tcW w:w="3386" w:type="dxa"/>
            <w:tcBorders>
              <w:top w:val="single" w:sz="4" w:space="0" w:color="000000"/>
              <w:left w:val="single" w:sz="4" w:space="0" w:color="000000"/>
              <w:bottom w:val="single" w:sz="4" w:space="0" w:color="000000"/>
              <w:right w:val="single" w:sz="4" w:space="0" w:color="000000"/>
            </w:tcBorders>
          </w:tcPr>
          <w:p w:rsidR="00C67E30" w:rsidRPr="000975C6" w:rsidRDefault="00C67E30">
            <w:pPr>
              <w:ind w:right="3"/>
              <w:jc w:val="center"/>
              <w:rPr>
                <w:rFonts w:ascii="Arial" w:hAnsi="Arial" w:cs="Arial"/>
              </w:rPr>
            </w:pPr>
          </w:p>
        </w:tc>
        <w:tc>
          <w:tcPr>
            <w:tcW w:w="3862" w:type="dxa"/>
            <w:tcBorders>
              <w:top w:val="single" w:sz="4" w:space="0" w:color="000000"/>
              <w:left w:val="single" w:sz="4" w:space="0" w:color="000000"/>
              <w:bottom w:val="single" w:sz="4" w:space="0" w:color="000000"/>
              <w:right w:val="single" w:sz="4" w:space="0" w:color="000000"/>
            </w:tcBorders>
          </w:tcPr>
          <w:p w:rsidR="00C67E30" w:rsidRPr="000975C6" w:rsidRDefault="00C67E30">
            <w:pPr>
              <w:jc w:val="center"/>
              <w:rPr>
                <w:rFonts w:ascii="Arial" w:hAnsi="Arial" w:cs="Arial"/>
              </w:rPr>
            </w:pPr>
          </w:p>
        </w:tc>
        <w:tc>
          <w:tcPr>
            <w:tcW w:w="2976" w:type="dxa"/>
            <w:tcBorders>
              <w:top w:val="single" w:sz="4" w:space="0" w:color="000000"/>
              <w:left w:val="single" w:sz="4" w:space="0" w:color="000000"/>
              <w:bottom w:val="single" w:sz="4" w:space="0" w:color="000000"/>
              <w:right w:val="single" w:sz="4" w:space="0" w:color="000000"/>
            </w:tcBorders>
          </w:tcPr>
          <w:p w:rsidR="00C67E30" w:rsidRPr="000975C6" w:rsidRDefault="00C67E30">
            <w:pPr>
              <w:ind w:left="231" w:right="167"/>
              <w:jc w:val="center"/>
              <w:rPr>
                <w:rFonts w:ascii="Arial" w:hAnsi="Arial" w:cs="Arial"/>
              </w:rPr>
            </w:pPr>
          </w:p>
        </w:tc>
      </w:tr>
      <w:tr w:rsidR="00C67E30" w:rsidRPr="000975C6">
        <w:trPr>
          <w:trHeight w:val="554"/>
        </w:trPr>
        <w:tc>
          <w:tcPr>
            <w:tcW w:w="3116" w:type="dxa"/>
            <w:tcBorders>
              <w:top w:val="single" w:sz="4" w:space="0" w:color="000000"/>
              <w:left w:val="single" w:sz="4" w:space="0" w:color="000000"/>
              <w:bottom w:val="single" w:sz="4" w:space="0" w:color="000000"/>
              <w:right w:val="single" w:sz="4" w:space="0" w:color="000000"/>
            </w:tcBorders>
          </w:tcPr>
          <w:p w:rsidR="00C67E30" w:rsidRPr="000975C6" w:rsidRDefault="00C67E30">
            <w:pPr>
              <w:ind w:left="2"/>
              <w:jc w:val="center"/>
              <w:rPr>
                <w:rFonts w:ascii="Arial" w:hAnsi="Arial" w:cs="Arial"/>
              </w:rPr>
            </w:pPr>
          </w:p>
        </w:tc>
        <w:tc>
          <w:tcPr>
            <w:tcW w:w="3386" w:type="dxa"/>
            <w:tcBorders>
              <w:top w:val="single" w:sz="4" w:space="0" w:color="000000"/>
              <w:left w:val="single" w:sz="4" w:space="0" w:color="000000"/>
              <w:bottom w:val="single" w:sz="4" w:space="0" w:color="000000"/>
              <w:right w:val="single" w:sz="4" w:space="0" w:color="000000"/>
            </w:tcBorders>
          </w:tcPr>
          <w:p w:rsidR="00C67E30" w:rsidRPr="000975C6" w:rsidRDefault="00C67E30">
            <w:pPr>
              <w:ind w:right="2"/>
              <w:jc w:val="center"/>
              <w:rPr>
                <w:rFonts w:ascii="Arial" w:hAnsi="Arial" w:cs="Arial"/>
              </w:rPr>
            </w:pPr>
          </w:p>
        </w:tc>
        <w:tc>
          <w:tcPr>
            <w:tcW w:w="3862" w:type="dxa"/>
            <w:tcBorders>
              <w:top w:val="single" w:sz="4" w:space="0" w:color="000000"/>
              <w:left w:val="single" w:sz="4" w:space="0" w:color="000000"/>
              <w:bottom w:val="single" w:sz="4" w:space="0" w:color="000000"/>
              <w:right w:val="single" w:sz="4" w:space="0" w:color="000000"/>
            </w:tcBorders>
          </w:tcPr>
          <w:p w:rsidR="00C67E30" w:rsidRPr="000975C6" w:rsidRDefault="00C67E30">
            <w:pPr>
              <w:ind w:left="1"/>
              <w:jc w:val="center"/>
              <w:rPr>
                <w:rFonts w:ascii="Arial" w:hAnsi="Arial" w:cs="Arial"/>
              </w:rPr>
            </w:pPr>
          </w:p>
        </w:tc>
        <w:tc>
          <w:tcPr>
            <w:tcW w:w="2976" w:type="dxa"/>
            <w:tcBorders>
              <w:top w:val="single" w:sz="4" w:space="0" w:color="000000"/>
              <w:left w:val="single" w:sz="4" w:space="0" w:color="000000"/>
              <w:bottom w:val="single" w:sz="4" w:space="0" w:color="000000"/>
              <w:right w:val="single" w:sz="4" w:space="0" w:color="000000"/>
            </w:tcBorders>
          </w:tcPr>
          <w:p w:rsidR="00C67E30" w:rsidRPr="000975C6" w:rsidRDefault="00C67E30" w:rsidP="000975C6">
            <w:pPr>
              <w:jc w:val="center"/>
              <w:rPr>
                <w:rFonts w:ascii="Arial" w:hAnsi="Arial" w:cs="Arial"/>
              </w:rPr>
            </w:pPr>
          </w:p>
        </w:tc>
      </w:tr>
    </w:tbl>
    <w:p w:rsidR="00C67E30" w:rsidRPr="000975C6" w:rsidRDefault="000975C6">
      <w:pPr>
        <w:spacing w:after="0"/>
        <w:rPr>
          <w:rFonts w:ascii="Arial" w:hAnsi="Arial" w:cs="Arial"/>
        </w:rPr>
      </w:pPr>
      <w:r w:rsidRPr="000975C6">
        <w:rPr>
          <w:rFonts w:ascii="Arial" w:eastAsia="Times New Roman" w:hAnsi="Arial" w:cs="Arial"/>
          <w:sz w:val="20"/>
        </w:rPr>
        <w:t xml:space="preserve"> </w:t>
      </w:r>
    </w:p>
    <w:p w:rsidR="00C67E30" w:rsidRPr="000975C6" w:rsidRDefault="000975C6">
      <w:pPr>
        <w:spacing w:after="0" w:line="240" w:lineRule="auto"/>
        <w:ind w:left="-5" w:right="-11" w:hanging="10"/>
        <w:rPr>
          <w:rFonts w:ascii="Arial" w:hAnsi="Arial" w:cs="Arial"/>
        </w:rPr>
      </w:pPr>
      <w:r w:rsidRPr="000975C6">
        <w:rPr>
          <w:rFonts w:ascii="Arial" w:eastAsia="Times New Roman" w:hAnsi="Arial" w:cs="Arial"/>
          <w:sz w:val="20"/>
        </w:rPr>
        <w:t xml:space="preserve">* la ou les adresses indiquée(s) ci-dessus par le candidat sont les noms, les adresses courriels et le numéro de téléphone des personnes ayant pouvoir d’engager la société et susceptible(s) de recevoir des décisions du pouvoir adjudicateur par voie électronique. </w:t>
      </w:r>
    </w:p>
    <w:p w:rsidR="00C67E30" w:rsidRPr="000975C6" w:rsidRDefault="000975C6">
      <w:pPr>
        <w:spacing w:after="56"/>
        <w:rPr>
          <w:rFonts w:ascii="Arial" w:hAnsi="Arial" w:cs="Arial"/>
        </w:rPr>
      </w:pPr>
      <w:r w:rsidRPr="000975C6">
        <w:rPr>
          <w:rFonts w:ascii="Arial" w:eastAsia="Times New Roman" w:hAnsi="Arial" w:cs="Arial"/>
          <w:sz w:val="20"/>
        </w:rPr>
        <w:t xml:space="preserve"> </w:t>
      </w:r>
    </w:p>
    <w:p w:rsidR="00C67E30" w:rsidRPr="000975C6" w:rsidRDefault="000975C6">
      <w:pPr>
        <w:spacing w:after="0"/>
        <w:ind w:left="10" w:right="5" w:hanging="10"/>
        <w:jc w:val="center"/>
        <w:rPr>
          <w:rFonts w:ascii="Arial" w:hAnsi="Arial" w:cs="Arial"/>
        </w:rPr>
      </w:pPr>
      <w:r w:rsidRPr="000975C6">
        <w:rPr>
          <w:rFonts w:ascii="Arial" w:eastAsia="Times New Roman" w:hAnsi="Arial" w:cs="Arial"/>
          <w:sz w:val="28"/>
        </w:rPr>
        <w:t xml:space="preserve">Coordonnées du (des) correspondant(s)** </w:t>
      </w:r>
    </w:p>
    <w:p w:rsidR="00C67E30" w:rsidRPr="000975C6" w:rsidRDefault="000975C6">
      <w:pPr>
        <w:spacing w:after="0"/>
        <w:ind w:left="66"/>
        <w:jc w:val="center"/>
        <w:rPr>
          <w:rFonts w:ascii="Arial" w:hAnsi="Arial" w:cs="Arial"/>
        </w:rPr>
      </w:pPr>
      <w:r w:rsidRPr="000975C6">
        <w:rPr>
          <w:rFonts w:ascii="Arial" w:eastAsia="Times New Roman" w:hAnsi="Arial" w:cs="Arial"/>
          <w:sz w:val="28"/>
        </w:rPr>
        <w:t xml:space="preserve"> </w:t>
      </w:r>
    </w:p>
    <w:tbl>
      <w:tblPr>
        <w:tblStyle w:val="TableGrid"/>
        <w:tblW w:w="14706" w:type="dxa"/>
        <w:tblInd w:w="-107" w:type="dxa"/>
        <w:tblCellMar>
          <w:top w:w="55" w:type="dxa"/>
          <w:left w:w="115" w:type="dxa"/>
          <w:right w:w="115" w:type="dxa"/>
        </w:tblCellMar>
        <w:tblLook w:val="04A0" w:firstRow="1" w:lastRow="0" w:firstColumn="1" w:lastColumn="0" w:noHBand="0" w:noVBand="1"/>
      </w:tblPr>
      <w:tblGrid>
        <w:gridCol w:w="3383"/>
        <w:gridCol w:w="3386"/>
        <w:gridCol w:w="4961"/>
        <w:gridCol w:w="2976"/>
      </w:tblGrid>
      <w:tr w:rsidR="00C67E30" w:rsidRPr="000975C6">
        <w:trPr>
          <w:trHeight w:val="329"/>
        </w:trPr>
        <w:tc>
          <w:tcPr>
            <w:tcW w:w="3383" w:type="dxa"/>
            <w:tcBorders>
              <w:top w:val="single" w:sz="4" w:space="0" w:color="000000"/>
              <w:left w:val="single" w:sz="4" w:space="0" w:color="000000"/>
              <w:bottom w:val="single" w:sz="4" w:space="0" w:color="000000"/>
              <w:right w:val="single" w:sz="4" w:space="0" w:color="000000"/>
            </w:tcBorders>
            <w:shd w:val="clear" w:color="auto" w:fill="BFBFBF"/>
          </w:tcPr>
          <w:p w:rsidR="00C67E30" w:rsidRPr="000975C6" w:rsidRDefault="000975C6">
            <w:pPr>
              <w:ind w:left="2"/>
              <w:jc w:val="center"/>
              <w:rPr>
                <w:rFonts w:ascii="Arial" w:hAnsi="Arial" w:cs="Arial"/>
              </w:rPr>
            </w:pPr>
            <w:r w:rsidRPr="000975C6">
              <w:rPr>
                <w:rFonts w:ascii="Arial" w:eastAsia="Times New Roman" w:hAnsi="Arial" w:cs="Arial"/>
                <w:sz w:val="28"/>
              </w:rPr>
              <w:t xml:space="preserve">Nom </w:t>
            </w:r>
          </w:p>
        </w:tc>
        <w:tc>
          <w:tcPr>
            <w:tcW w:w="3386" w:type="dxa"/>
            <w:tcBorders>
              <w:top w:val="single" w:sz="4" w:space="0" w:color="000000"/>
              <w:left w:val="single" w:sz="4" w:space="0" w:color="000000"/>
              <w:bottom w:val="single" w:sz="4" w:space="0" w:color="000000"/>
              <w:right w:val="single" w:sz="4" w:space="0" w:color="000000"/>
            </w:tcBorders>
            <w:shd w:val="clear" w:color="auto" w:fill="BFBFBF"/>
          </w:tcPr>
          <w:p w:rsidR="00C67E30" w:rsidRPr="000975C6" w:rsidRDefault="000975C6">
            <w:pPr>
              <w:ind w:left="4"/>
              <w:jc w:val="center"/>
              <w:rPr>
                <w:rFonts w:ascii="Arial" w:hAnsi="Arial" w:cs="Arial"/>
              </w:rPr>
            </w:pPr>
            <w:r w:rsidRPr="000975C6">
              <w:rPr>
                <w:rFonts w:ascii="Arial" w:eastAsia="Times New Roman" w:hAnsi="Arial" w:cs="Arial"/>
                <w:sz w:val="28"/>
              </w:rPr>
              <w:t xml:space="preserve">Prénom </w:t>
            </w:r>
          </w:p>
        </w:tc>
        <w:tc>
          <w:tcPr>
            <w:tcW w:w="4961" w:type="dxa"/>
            <w:tcBorders>
              <w:top w:val="single" w:sz="4" w:space="0" w:color="000000"/>
              <w:left w:val="single" w:sz="4" w:space="0" w:color="000000"/>
              <w:bottom w:val="single" w:sz="4" w:space="0" w:color="000000"/>
              <w:right w:val="single" w:sz="4" w:space="0" w:color="000000"/>
            </w:tcBorders>
            <w:shd w:val="clear" w:color="auto" w:fill="BFBFBF"/>
          </w:tcPr>
          <w:p w:rsidR="00C67E30" w:rsidRPr="000975C6" w:rsidRDefault="000975C6">
            <w:pPr>
              <w:ind w:right="2"/>
              <w:jc w:val="center"/>
              <w:rPr>
                <w:rFonts w:ascii="Arial" w:hAnsi="Arial" w:cs="Arial"/>
              </w:rPr>
            </w:pPr>
            <w:r w:rsidRPr="000975C6">
              <w:rPr>
                <w:rFonts w:ascii="Arial" w:eastAsia="Times New Roman" w:hAnsi="Arial" w:cs="Arial"/>
                <w:sz w:val="28"/>
              </w:rPr>
              <w:t xml:space="preserve">Courriel </w:t>
            </w:r>
          </w:p>
        </w:tc>
        <w:tc>
          <w:tcPr>
            <w:tcW w:w="2976" w:type="dxa"/>
            <w:tcBorders>
              <w:top w:val="single" w:sz="4" w:space="0" w:color="000000"/>
              <w:left w:val="single" w:sz="4" w:space="0" w:color="000000"/>
              <w:bottom w:val="single" w:sz="4" w:space="0" w:color="000000"/>
              <w:right w:val="single" w:sz="4" w:space="0" w:color="000000"/>
            </w:tcBorders>
            <w:shd w:val="clear" w:color="auto" w:fill="BFBFBF"/>
          </w:tcPr>
          <w:p w:rsidR="00C67E30" w:rsidRPr="000975C6" w:rsidRDefault="000975C6">
            <w:pPr>
              <w:ind w:right="1"/>
              <w:jc w:val="center"/>
              <w:rPr>
                <w:rFonts w:ascii="Arial" w:hAnsi="Arial" w:cs="Arial"/>
              </w:rPr>
            </w:pPr>
            <w:r w:rsidRPr="000975C6">
              <w:rPr>
                <w:rFonts w:ascii="Arial" w:eastAsia="Times New Roman" w:hAnsi="Arial" w:cs="Arial"/>
                <w:sz w:val="28"/>
              </w:rPr>
              <w:t xml:space="preserve">Téléphone </w:t>
            </w:r>
          </w:p>
        </w:tc>
      </w:tr>
      <w:tr w:rsidR="00C67E30" w:rsidRPr="000975C6">
        <w:trPr>
          <w:trHeight w:val="563"/>
        </w:trPr>
        <w:tc>
          <w:tcPr>
            <w:tcW w:w="3383" w:type="dxa"/>
            <w:tcBorders>
              <w:top w:val="single" w:sz="4" w:space="0" w:color="000000"/>
              <w:left w:val="single" w:sz="4" w:space="0" w:color="000000"/>
              <w:bottom w:val="single" w:sz="4" w:space="0" w:color="000000"/>
              <w:right w:val="single" w:sz="4" w:space="0" w:color="000000"/>
            </w:tcBorders>
          </w:tcPr>
          <w:p w:rsidR="00C67E30" w:rsidRPr="000975C6" w:rsidRDefault="00C67E30">
            <w:pPr>
              <w:ind w:right="2"/>
              <w:jc w:val="center"/>
              <w:rPr>
                <w:rFonts w:ascii="Arial" w:hAnsi="Arial" w:cs="Arial"/>
              </w:rPr>
            </w:pPr>
          </w:p>
        </w:tc>
        <w:tc>
          <w:tcPr>
            <w:tcW w:w="3386" w:type="dxa"/>
            <w:tcBorders>
              <w:top w:val="single" w:sz="4" w:space="0" w:color="000000"/>
              <w:left w:val="single" w:sz="4" w:space="0" w:color="000000"/>
              <w:bottom w:val="single" w:sz="4" w:space="0" w:color="000000"/>
              <w:right w:val="single" w:sz="4" w:space="0" w:color="000000"/>
            </w:tcBorders>
          </w:tcPr>
          <w:p w:rsidR="00C67E30" w:rsidRPr="000975C6" w:rsidRDefault="00C67E30">
            <w:pPr>
              <w:ind w:right="2"/>
              <w:jc w:val="center"/>
              <w:rPr>
                <w:rFonts w:ascii="Arial" w:hAnsi="Arial" w:cs="Arial"/>
              </w:rPr>
            </w:pPr>
          </w:p>
        </w:tc>
        <w:tc>
          <w:tcPr>
            <w:tcW w:w="4961" w:type="dxa"/>
            <w:tcBorders>
              <w:top w:val="single" w:sz="4" w:space="0" w:color="000000"/>
              <w:left w:val="single" w:sz="4" w:space="0" w:color="000000"/>
              <w:bottom w:val="single" w:sz="4" w:space="0" w:color="000000"/>
              <w:right w:val="single" w:sz="4" w:space="0" w:color="000000"/>
            </w:tcBorders>
          </w:tcPr>
          <w:p w:rsidR="00C67E30" w:rsidRPr="000975C6" w:rsidRDefault="00C67E30">
            <w:pPr>
              <w:ind w:right="2"/>
              <w:jc w:val="center"/>
              <w:rPr>
                <w:rFonts w:ascii="Arial" w:hAnsi="Arial" w:cs="Arial"/>
              </w:rPr>
            </w:pPr>
          </w:p>
        </w:tc>
        <w:tc>
          <w:tcPr>
            <w:tcW w:w="2976" w:type="dxa"/>
            <w:tcBorders>
              <w:top w:val="single" w:sz="4" w:space="0" w:color="000000"/>
              <w:left w:val="single" w:sz="4" w:space="0" w:color="000000"/>
              <w:bottom w:val="single" w:sz="4" w:space="0" w:color="000000"/>
              <w:right w:val="single" w:sz="4" w:space="0" w:color="000000"/>
            </w:tcBorders>
          </w:tcPr>
          <w:p w:rsidR="00C67E30" w:rsidRPr="000975C6" w:rsidRDefault="00C67E30" w:rsidP="000975C6">
            <w:pPr>
              <w:jc w:val="center"/>
              <w:rPr>
                <w:rFonts w:ascii="Arial" w:hAnsi="Arial" w:cs="Arial"/>
              </w:rPr>
            </w:pPr>
          </w:p>
        </w:tc>
      </w:tr>
      <w:tr w:rsidR="00C67E30" w:rsidRPr="000975C6">
        <w:trPr>
          <w:trHeight w:val="564"/>
        </w:trPr>
        <w:tc>
          <w:tcPr>
            <w:tcW w:w="3383" w:type="dxa"/>
            <w:tcBorders>
              <w:top w:val="single" w:sz="4" w:space="0" w:color="000000"/>
              <w:left w:val="single" w:sz="4" w:space="0" w:color="000000"/>
              <w:bottom w:val="single" w:sz="4" w:space="0" w:color="000000"/>
              <w:right w:val="single" w:sz="4" w:space="0" w:color="000000"/>
            </w:tcBorders>
          </w:tcPr>
          <w:p w:rsidR="00C67E30" w:rsidRPr="000975C6" w:rsidRDefault="00C67E30">
            <w:pPr>
              <w:ind w:right="2"/>
              <w:jc w:val="center"/>
              <w:rPr>
                <w:rFonts w:ascii="Arial" w:hAnsi="Arial" w:cs="Arial"/>
              </w:rPr>
            </w:pPr>
          </w:p>
        </w:tc>
        <w:tc>
          <w:tcPr>
            <w:tcW w:w="3386" w:type="dxa"/>
            <w:tcBorders>
              <w:top w:val="single" w:sz="4" w:space="0" w:color="000000"/>
              <w:left w:val="single" w:sz="4" w:space="0" w:color="000000"/>
              <w:bottom w:val="single" w:sz="4" w:space="0" w:color="000000"/>
              <w:right w:val="single" w:sz="4" w:space="0" w:color="000000"/>
            </w:tcBorders>
          </w:tcPr>
          <w:p w:rsidR="00C67E30" w:rsidRPr="000975C6" w:rsidRDefault="00C67E30">
            <w:pPr>
              <w:ind w:right="3"/>
              <w:jc w:val="center"/>
              <w:rPr>
                <w:rFonts w:ascii="Arial" w:hAnsi="Arial" w:cs="Arial"/>
              </w:rPr>
            </w:pPr>
          </w:p>
        </w:tc>
        <w:tc>
          <w:tcPr>
            <w:tcW w:w="4961" w:type="dxa"/>
            <w:tcBorders>
              <w:top w:val="single" w:sz="4" w:space="0" w:color="000000"/>
              <w:left w:val="single" w:sz="4" w:space="0" w:color="000000"/>
              <w:bottom w:val="single" w:sz="4" w:space="0" w:color="000000"/>
              <w:right w:val="single" w:sz="4" w:space="0" w:color="000000"/>
            </w:tcBorders>
          </w:tcPr>
          <w:p w:rsidR="00C67E30" w:rsidRPr="000975C6" w:rsidRDefault="00C67E30">
            <w:pPr>
              <w:jc w:val="center"/>
              <w:rPr>
                <w:rFonts w:ascii="Arial" w:hAnsi="Arial" w:cs="Arial"/>
              </w:rPr>
            </w:pPr>
          </w:p>
        </w:tc>
        <w:tc>
          <w:tcPr>
            <w:tcW w:w="2976" w:type="dxa"/>
            <w:tcBorders>
              <w:top w:val="single" w:sz="4" w:space="0" w:color="000000"/>
              <w:left w:val="single" w:sz="4" w:space="0" w:color="000000"/>
              <w:bottom w:val="single" w:sz="4" w:space="0" w:color="000000"/>
              <w:right w:val="single" w:sz="4" w:space="0" w:color="000000"/>
            </w:tcBorders>
          </w:tcPr>
          <w:p w:rsidR="00C67E30" w:rsidRPr="000975C6" w:rsidRDefault="00C67E30" w:rsidP="000975C6">
            <w:pPr>
              <w:ind w:left="231" w:right="167"/>
              <w:jc w:val="center"/>
              <w:rPr>
                <w:rFonts w:ascii="Arial" w:hAnsi="Arial" w:cs="Arial"/>
              </w:rPr>
            </w:pPr>
          </w:p>
        </w:tc>
      </w:tr>
    </w:tbl>
    <w:p w:rsidR="00C67E30" w:rsidRPr="000975C6" w:rsidRDefault="000975C6">
      <w:pPr>
        <w:spacing w:after="0"/>
        <w:rPr>
          <w:rFonts w:ascii="Arial" w:hAnsi="Arial" w:cs="Arial"/>
        </w:rPr>
      </w:pPr>
      <w:r w:rsidRPr="000975C6">
        <w:rPr>
          <w:rFonts w:ascii="Arial" w:eastAsia="Times New Roman" w:hAnsi="Arial" w:cs="Arial"/>
          <w:sz w:val="20"/>
        </w:rPr>
        <w:t xml:space="preserve"> </w:t>
      </w:r>
    </w:p>
    <w:p w:rsidR="00C67E30" w:rsidRPr="000975C6" w:rsidRDefault="000975C6">
      <w:pPr>
        <w:spacing w:after="36" w:line="240" w:lineRule="auto"/>
        <w:ind w:left="-5" w:right="-11" w:hanging="10"/>
        <w:rPr>
          <w:rFonts w:ascii="Arial" w:hAnsi="Arial" w:cs="Arial"/>
        </w:rPr>
      </w:pPr>
      <w:r w:rsidRPr="000975C6">
        <w:rPr>
          <w:rFonts w:ascii="Arial" w:eastAsia="Times New Roman" w:hAnsi="Arial" w:cs="Arial"/>
          <w:sz w:val="20"/>
        </w:rPr>
        <w:lastRenderedPageBreak/>
        <w:t xml:space="preserve">** la ou les adresses indiquée(s) ci-dessus par le candidat sont les noms, les adresses courriels et le numéro de téléphone des personnes désignées comme interlocuteurs du titulaire pour le suivi du marché.  </w:t>
      </w:r>
    </w:p>
    <w:p w:rsidR="00C67E30" w:rsidRPr="000975C6" w:rsidRDefault="000975C6">
      <w:pPr>
        <w:spacing w:after="0"/>
        <w:rPr>
          <w:rFonts w:ascii="Arial" w:hAnsi="Arial" w:cs="Arial"/>
        </w:rPr>
      </w:pPr>
      <w:r w:rsidRPr="000975C6">
        <w:rPr>
          <w:rFonts w:ascii="Arial" w:eastAsia="Times New Roman" w:hAnsi="Arial" w:cs="Arial"/>
          <w:sz w:val="24"/>
        </w:rPr>
        <w:t xml:space="preserve"> </w:t>
      </w:r>
    </w:p>
    <w:p w:rsidR="00C67E30" w:rsidRPr="000975C6" w:rsidRDefault="000975C6">
      <w:pPr>
        <w:tabs>
          <w:tab w:val="center" w:pos="10908"/>
        </w:tabs>
        <w:spacing w:after="166"/>
        <w:rPr>
          <w:rFonts w:ascii="Arial" w:hAnsi="Arial" w:cs="Arial"/>
        </w:rPr>
      </w:pPr>
      <w:r w:rsidRPr="000975C6">
        <w:rPr>
          <w:rFonts w:ascii="Arial" w:eastAsia="Times New Roman" w:hAnsi="Arial" w:cs="Arial"/>
          <w:sz w:val="24"/>
        </w:rPr>
        <w:t xml:space="preserve">                                                                                                                  </w:t>
      </w:r>
      <w:r w:rsidRPr="000975C6">
        <w:rPr>
          <w:rFonts w:ascii="Arial" w:eastAsia="Times New Roman" w:hAnsi="Arial" w:cs="Arial"/>
          <w:sz w:val="20"/>
        </w:rPr>
        <w:t xml:space="preserve">Cachet de la </w:t>
      </w:r>
      <w:proofErr w:type="gramStart"/>
      <w:r w:rsidRPr="000975C6">
        <w:rPr>
          <w:rFonts w:ascii="Arial" w:eastAsia="Times New Roman" w:hAnsi="Arial" w:cs="Arial"/>
          <w:sz w:val="20"/>
        </w:rPr>
        <w:t xml:space="preserve">société  </w:t>
      </w:r>
      <w:r w:rsidRPr="000975C6">
        <w:rPr>
          <w:rFonts w:ascii="Arial" w:eastAsia="Times New Roman" w:hAnsi="Arial" w:cs="Arial"/>
          <w:sz w:val="20"/>
        </w:rPr>
        <w:tab/>
      </w:r>
      <w:proofErr w:type="gramEnd"/>
      <w:r w:rsidRPr="000975C6">
        <w:rPr>
          <w:rFonts w:ascii="Arial" w:eastAsia="Times New Roman" w:hAnsi="Arial" w:cs="Arial"/>
          <w:sz w:val="20"/>
        </w:rPr>
        <w:t xml:space="preserve">                                Signature électronique </w:t>
      </w:r>
    </w:p>
    <w:p w:rsidR="00C67E30" w:rsidRPr="000975C6" w:rsidRDefault="000975C6" w:rsidP="000975C6">
      <w:pPr>
        <w:pStyle w:val="Titre1"/>
        <w:tabs>
          <w:tab w:val="center" w:pos="7806"/>
        </w:tabs>
        <w:rPr>
          <w:rFonts w:ascii="Arial" w:hAnsi="Arial" w:cs="Arial"/>
        </w:rPr>
      </w:pPr>
      <w:r w:rsidRPr="000975C6">
        <w:rPr>
          <w:rFonts w:ascii="Arial" w:hAnsi="Arial" w:cs="Arial"/>
          <w:sz w:val="37"/>
          <w:vertAlign w:val="superscript"/>
        </w:rPr>
        <w:t xml:space="preserve"> </w:t>
      </w:r>
      <w:r w:rsidRPr="000975C6">
        <w:rPr>
          <w:rFonts w:ascii="Arial" w:hAnsi="Arial" w:cs="Arial"/>
          <w:sz w:val="37"/>
          <w:vertAlign w:val="superscript"/>
        </w:rPr>
        <w:tab/>
      </w:r>
      <w:r w:rsidRPr="000975C6">
        <w:rPr>
          <w:rFonts w:ascii="Arial" w:hAnsi="Arial" w:cs="Arial"/>
        </w:rPr>
        <w:t xml:space="preserve"> </w:t>
      </w:r>
    </w:p>
    <w:p w:rsidR="00C67E30" w:rsidRPr="000975C6" w:rsidRDefault="000975C6">
      <w:pPr>
        <w:spacing w:after="0"/>
        <w:ind w:left="214"/>
        <w:jc w:val="center"/>
        <w:rPr>
          <w:rFonts w:ascii="Arial" w:hAnsi="Arial" w:cs="Arial"/>
        </w:rPr>
      </w:pPr>
      <w:r w:rsidRPr="000975C6">
        <w:rPr>
          <w:rFonts w:ascii="Arial" w:eastAsia="Times New Roman" w:hAnsi="Arial" w:cs="Arial"/>
          <w:sz w:val="18"/>
        </w:rPr>
        <w:t xml:space="preserve"> </w:t>
      </w:r>
    </w:p>
    <w:sectPr w:rsidR="00C67E30" w:rsidRPr="000975C6">
      <w:pgSz w:w="16838" w:h="11906" w:orient="landscape"/>
      <w:pgMar w:top="1440" w:right="1415" w:bottom="1440"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E30"/>
    <w:rsid w:val="000975C6"/>
    <w:rsid w:val="00AF03C2"/>
    <w:rsid w:val="00C67E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821D9"/>
  <w15:docId w15:val="{4E025B91-0577-42DA-888D-D673E80FB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paragraph" w:styleId="Titre1">
    <w:name w:val="heading 1"/>
    <w:next w:val="Normal"/>
    <w:link w:val="Titre1Car"/>
    <w:uiPriority w:val="9"/>
    <w:unhideWhenUsed/>
    <w:qFormat/>
    <w:pPr>
      <w:keepNext/>
      <w:keepLines/>
      <w:spacing w:after="0"/>
      <w:outlineLvl w:val="0"/>
    </w:pPr>
    <w:rPr>
      <w:rFonts w:ascii="Times New Roman" w:eastAsia="Times New Roman" w:hAnsi="Times New Roman" w:cs="Times New Roman"/>
      <w:color w:val="000000"/>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Times New Roman" w:eastAsia="Times New Roman" w:hAnsi="Times New Roman" w:cs="Times New Roman"/>
      <w:color w:val="000000"/>
      <w:sz w:val="1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183</Words>
  <Characters>1008</Characters>
  <Application>Microsoft Office Word</Application>
  <DocSecurity>0</DocSecurity>
  <Lines>8</Lines>
  <Paragraphs>2</Paragraphs>
  <ScaleCrop>false</ScaleCrop>
  <Company>Ministère des Armées</Company>
  <LinksUpToDate>false</LinksUpToDate>
  <CharactersWithSpaces>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Annexe 3 à l'AE.doc</dc:title>
  <dc:subject/>
  <dc:creator>Joel.DaSilva</dc:creator>
  <cp:keywords/>
  <cp:lastModifiedBy>PINET Justin ASC NIV 1 OT</cp:lastModifiedBy>
  <cp:revision>3</cp:revision>
  <dcterms:created xsi:type="dcterms:W3CDTF">2026-01-29T15:45:00Z</dcterms:created>
  <dcterms:modified xsi:type="dcterms:W3CDTF">2026-02-12T10:03:00Z</dcterms:modified>
</cp:coreProperties>
</file>